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1C4A" w14:textId="4D57D695" w:rsidR="00B81817" w:rsidRDefault="00B81817" w:rsidP="00B81817">
      <w:pPr>
        <w:jc w:val="right"/>
      </w:pPr>
      <w:r>
        <w:t xml:space="preserve">Wijewo, </w:t>
      </w:r>
      <w:r w:rsidR="008A45A9">
        <w:t>03.02</w:t>
      </w:r>
      <w:r>
        <w:t>.2025 r.</w:t>
      </w:r>
    </w:p>
    <w:p w14:paraId="682827E2" w14:textId="016C9CBC" w:rsidR="00B81817" w:rsidRDefault="00B81817" w:rsidP="00B81817">
      <w:r>
        <w:t>RF.524.1.2025</w:t>
      </w:r>
    </w:p>
    <w:p w14:paraId="678F039B" w14:textId="77777777" w:rsidR="00B81817" w:rsidRDefault="00B81817" w:rsidP="00B81817"/>
    <w:p w14:paraId="748A50D5" w14:textId="77777777" w:rsidR="00B81817" w:rsidRDefault="00B81817" w:rsidP="00B81817"/>
    <w:p w14:paraId="794C016C" w14:textId="77777777" w:rsidR="00B81817" w:rsidRDefault="00B81817" w:rsidP="00B81817">
      <w:pPr>
        <w:jc w:val="center"/>
      </w:pPr>
      <w:r>
        <w:t xml:space="preserve">Informacja o wynikach naboru kandydatów </w:t>
      </w:r>
    </w:p>
    <w:p w14:paraId="73DF8AC9" w14:textId="5AD6CA02" w:rsidR="00B81817" w:rsidRDefault="00B81817" w:rsidP="00B81817">
      <w:pPr>
        <w:jc w:val="center"/>
      </w:pPr>
      <w:r>
        <w:t>na członków komisji konkursowej powoływanej do opiniowania ofert na realizację zadań publicznych złożonych w ramach otwartego konkursu ofert na 2025 rok</w:t>
      </w:r>
    </w:p>
    <w:p w14:paraId="61DC3947" w14:textId="77777777" w:rsidR="00B81817" w:rsidRDefault="00B81817" w:rsidP="00B81817"/>
    <w:p w14:paraId="588E4729" w14:textId="77777777" w:rsidR="00B81817" w:rsidRDefault="00B81817" w:rsidP="00B81817"/>
    <w:p w14:paraId="654CDF16" w14:textId="77777777" w:rsidR="00B81817" w:rsidRDefault="00B81817" w:rsidP="00B81817"/>
    <w:p w14:paraId="51173E1C" w14:textId="5C6C17E2" w:rsidR="00B81817" w:rsidRDefault="00B81817" w:rsidP="00B81817">
      <w:pPr>
        <w:spacing w:line="480" w:lineRule="auto"/>
        <w:jc w:val="both"/>
      </w:pPr>
      <w:r>
        <w:t>W dniu 9 stycznia 2025 roku Wójt Gminy Wijewo ogłosił nabór na członków komisji konkursowej powoływanej do opiniowania ofert na realizację zadań publicznych złożonych w ramach otwartego konkursu ofert na 2025 rok. Ogłoszenie zostało umieszczone na stronie internetowej www.wijewo.pl, na tablicy ogłoszeń Urzędu Gminy Wijewo oraz w Biuletynie Informacji Publicznej.</w:t>
      </w:r>
    </w:p>
    <w:p w14:paraId="03B6A054" w14:textId="77777777" w:rsidR="00B81817" w:rsidRDefault="00B81817" w:rsidP="00B81817">
      <w:pPr>
        <w:spacing w:line="480" w:lineRule="auto"/>
        <w:jc w:val="both"/>
      </w:pPr>
    </w:p>
    <w:p w14:paraId="10315610" w14:textId="462408AC" w:rsidR="00B81817" w:rsidRDefault="00B81817" w:rsidP="00B81817">
      <w:pPr>
        <w:spacing w:line="480" w:lineRule="auto"/>
        <w:jc w:val="both"/>
      </w:pPr>
      <w:r>
        <w:t xml:space="preserve">W oznaczonym terminie, tj. od dnia 09.01.2025 r. do 24.01.2025 r. do godz. 14.00 żadna </w:t>
      </w:r>
      <w:r>
        <w:br/>
        <w:t>z organizacji pozarządowych oraz z podmiotów wymienionych w art. 3 ust. 3 ustawy z dnia 24 kwietnia 2003 r. o działalności pożytku publicznego i o wolontariacie (Dz.U. z 2024r. poz. 1491 ze zm.) nie zgłosiła swoich kandydatów na członków komisji konkursowej.</w:t>
      </w:r>
    </w:p>
    <w:p w14:paraId="4FBF6958" w14:textId="77777777" w:rsidR="00B81817" w:rsidRDefault="00B81817" w:rsidP="00B81817">
      <w:pPr>
        <w:spacing w:line="480" w:lineRule="auto"/>
        <w:jc w:val="both"/>
      </w:pPr>
    </w:p>
    <w:p w14:paraId="7D394462" w14:textId="77777777" w:rsidR="00B81817" w:rsidRDefault="00B81817" w:rsidP="00B81817">
      <w:pPr>
        <w:spacing w:line="480" w:lineRule="auto"/>
        <w:jc w:val="both"/>
      </w:pPr>
      <w:r>
        <w:t xml:space="preserve">Wobec powyższego, na podstawie art. 15 ust. 2 da pkt 1) w/w ustawy, w skład komisji konkursowej zostanie powołanych trzech przedstawicieli organu wykonawczego, zgodnie </w:t>
      </w:r>
      <w:r>
        <w:br/>
        <w:t xml:space="preserve">z art. 15 ust. 2b ustawy z dnia 24 kwietnia 2003 r. o działalności pożytku publicznego </w:t>
      </w:r>
      <w:r>
        <w:br/>
        <w:t>i o wolontariacie.</w:t>
      </w:r>
    </w:p>
    <w:p w14:paraId="190167A1" w14:textId="77777777" w:rsidR="00B81817" w:rsidRDefault="00B81817" w:rsidP="00B81817"/>
    <w:p w14:paraId="1856BC3E" w14:textId="77777777" w:rsidR="006D6F81" w:rsidRDefault="006D6F81"/>
    <w:sectPr w:rsidR="006D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17"/>
    <w:rsid w:val="001757F8"/>
    <w:rsid w:val="00485E21"/>
    <w:rsid w:val="00557B7C"/>
    <w:rsid w:val="005D43E1"/>
    <w:rsid w:val="006D6F81"/>
    <w:rsid w:val="008A45A9"/>
    <w:rsid w:val="00977D37"/>
    <w:rsid w:val="00B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6E1"/>
  <w15:chartTrackingRefBased/>
  <w15:docId w15:val="{54F60934-6A69-4229-8729-B5C0DDBD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81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81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81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81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81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81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81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81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81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8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8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181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81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1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181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1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18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18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18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cp:keywords/>
  <dc:description/>
  <cp:lastModifiedBy>Informatyk Gminy</cp:lastModifiedBy>
  <cp:revision>2</cp:revision>
  <cp:lastPrinted>2025-01-31T10:23:00Z</cp:lastPrinted>
  <dcterms:created xsi:type="dcterms:W3CDTF">2025-02-03T14:27:00Z</dcterms:created>
  <dcterms:modified xsi:type="dcterms:W3CDTF">2025-02-03T14:27:00Z</dcterms:modified>
</cp:coreProperties>
</file>